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E7" w:rsidRPr="00840BC6" w:rsidRDefault="00BD3BE7" w:rsidP="00BD3BE7">
      <w:pPr>
        <w:jc w:val="center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>Химия 10 класс</w:t>
      </w:r>
    </w:p>
    <w:p w:rsidR="00BD3BE7" w:rsidRPr="00840BC6" w:rsidRDefault="00BD3BE7" w:rsidP="00BD3BE7">
      <w:pPr>
        <w:jc w:val="center"/>
        <w:rPr>
          <w:rFonts w:ascii="Times New Roman" w:hAnsi="Times New Roman"/>
          <w:b/>
          <w:sz w:val="28"/>
          <w:szCs w:val="28"/>
        </w:rPr>
      </w:pPr>
      <w:r w:rsidRPr="00840BC6">
        <w:rPr>
          <w:rFonts w:ascii="Times New Roman" w:hAnsi="Times New Roman"/>
          <w:b/>
          <w:sz w:val="28"/>
          <w:szCs w:val="28"/>
        </w:rPr>
        <w:t>Юный друг!</w:t>
      </w:r>
    </w:p>
    <w:p w:rsidR="00BD3BE7" w:rsidRPr="00840BC6" w:rsidRDefault="00BD3BE7" w:rsidP="00BD3BE7">
      <w:pPr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 xml:space="preserve">     Мы рады приветствовать Вас на муниципальном туре Всероссийской олимпиады школьников по химии!   </w:t>
      </w:r>
    </w:p>
    <w:p w:rsidR="00BD3BE7" w:rsidRPr="00840BC6" w:rsidRDefault="00BD3BE7" w:rsidP="00BD3B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>Внимательно прочитайте условие каждого задания.</w:t>
      </w:r>
    </w:p>
    <w:p w:rsidR="00BD3BE7" w:rsidRPr="00840BC6" w:rsidRDefault="00BD3BE7" w:rsidP="00BD3B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 xml:space="preserve"> Проанализируйте его, не спешите с выводами!</w:t>
      </w:r>
    </w:p>
    <w:p w:rsidR="00BD3BE7" w:rsidRPr="00840BC6" w:rsidRDefault="00BD3BE7" w:rsidP="00BD3B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 xml:space="preserve"> Возможно, решение будет нестандартным! </w:t>
      </w:r>
    </w:p>
    <w:p w:rsidR="00BD3BE7" w:rsidRPr="00840BC6" w:rsidRDefault="00BD3BE7" w:rsidP="00BD3B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 xml:space="preserve"> Излагайте решение четко, логично, грамотно!</w:t>
      </w:r>
    </w:p>
    <w:p w:rsidR="00BD3BE7" w:rsidRPr="00840BC6" w:rsidRDefault="00BD3BE7" w:rsidP="00BD3B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>Указывайте номер каждой решенной задачи.</w:t>
      </w:r>
    </w:p>
    <w:p w:rsidR="00BD3BE7" w:rsidRPr="00840BC6" w:rsidRDefault="00BD3BE7" w:rsidP="00BD3B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>Отделяйте одну задачу от другой интервалом.</w:t>
      </w:r>
    </w:p>
    <w:p w:rsidR="00BD3BE7" w:rsidRPr="00840BC6" w:rsidRDefault="00BD3BE7" w:rsidP="00BD3B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>Аргументируйте свои ответы.</w:t>
      </w:r>
    </w:p>
    <w:p w:rsidR="00BD3BE7" w:rsidRPr="00840BC6" w:rsidRDefault="00BD3BE7" w:rsidP="00BD3B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>Помните, проверяется только чистовик!</w:t>
      </w:r>
    </w:p>
    <w:p w:rsidR="00BD3BE7" w:rsidRPr="00840BC6" w:rsidRDefault="00BD3BE7" w:rsidP="00BD3B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>Если полного и точного ответа Вы не знаете, пишите то, в чем уверены: уравнения реакций, начало решения задачи, предварительные расчеты, просто рассуждения. Старайтесь не оставлять такие задания совсем без ответа, в данном случае важно положить в копилку хотя бы немного баллов.</w:t>
      </w:r>
    </w:p>
    <w:p w:rsidR="00BD3BE7" w:rsidRPr="00840BC6" w:rsidRDefault="00BD3BE7" w:rsidP="00BD3B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BC6">
        <w:rPr>
          <w:rFonts w:ascii="Times New Roman" w:hAnsi="Times New Roman"/>
          <w:sz w:val="28"/>
          <w:szCs w:val="28"/>
        </w:rPr>
        <w:t>На выполнение задания у Вас есть 4 часа.</w:t>
      </w:r>
    </w:p>
    <w:p w:rsidR="00BD3BE7" w:rsidRPr="00840BC6" w:rsidRDefault="00BD3BE7" w:rsidP="00BD3BE7">
      <w:pPr>
        <w:jc w:val="center"/>
        <w:rPr>
          <w:rFonts w:ascii="Times New Roman" w:hAnsi="Times New Roman"/>
          <w:b/>
          <w:sz w:val="28"/>
          <w:szCs w:val="28"/>
        </w:rPr>
      </w:pPr>
    </w:p>
    <w:p w:rsidR="00BD3BE7" w:rsidRPr="00840BC6" w:rsidRDefault="00BD3BE7" w:rsidP="00BD3BE7">
      <w:pPr>
        <w:jc w:val="center"/>
        <w:rPr>
          <w:rFonts w:ascii="Times New Roman" w:hAnsi="Times New Roman"/>
          <w:b/>
          <w:sz w:val="28"/>
          <w:szCs w:val="28"/>
        </w:rPr>
      </w:pPr>
      <w:r w:rsidRPr="00840BC6">
        <w:rPr>
          <w:rFonts w:ascii="Times New Roman" w:hAnsi="Times New Roman"/>
          <w:b/>
          <w:sz w:val="28"/>
          <w:szCs w:val="28"/>
        </w:rPr>
        <w:t>Желаем успеха!</w:t>
      </w:r>
    </w:p>
    <w:p w:rsidR="00CB7DFF" w:rsidRPr="00840BC6" w:rsidRDefault="00CB7DFF" w:rsidP="00B845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45E2" w:rsidRPr="00840BC6" w:rsidRDefault="00B845E2" w:rsidP="00B84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BC6">
        <w:rPr>
          <w:rFonts w:ascii="Times New Roman" w:hAnsi="Times New Roman" w:cs="Times New Roman"/>
          <w:b/>
          <w:sz w:val="28"/>
          <w:szCs w:val="28"/>
        </w:rPr>
        <w:t xml:space="preserve">Задача 1. </w:t>
      </w:r>
      <w:r w:rsidR="004B7C0C" w:rsidRPr="00840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sz w:val="28"/>
          <w:szCs w:val="28"/>
        </w:rPr>
        <w:t xml:space="preserve">В 1966 году американский биохимик </w:t>
      </w:r>
      <w:proofErr w:type="spellStart"/>
      <w:r w:rsidRPr="00840BC6">
        <w:rPr>
          <w:rFonts w:ascii="Times New Roman" w:hAnsi="Times New Roman" w:cs="Times New Roman"/>
          <w:sz w:val="28"/>
          <w:szCs w:val="28"/>
        </w:rPr>
        <w:t>Ленанд</w:t>
      </w:r>
      <w:proofErr w:type="spellEnd"/>
      <w:r w:rsidRPr="00840BC6">
        <w:rPr>
          <w:rFonts w:ascii="Times New Roman" w:hAnsi="Times New Roman" w:cs="Times New Roman"/>
          <w:sz w:val="28"/>
          <w:szCs w:val="28"/>
        </w:rPr>
        <w:t xml:space="preserve"> Кларк, «утопил» мышь в банк</w:t>
      </w:r>
      <w:r w:rsidR="00C11115" w:rsidRPr="00840BC6">
        <w:rPr>
          <w:rFonts w:ascii="Times New Roman" w:hAnsi="Times New Roman" w:cs="Times New Roman"/>
          <w:sz w:val="28"/>
          <w:szCs w:val="28"/>
        </w:rPr>
        <w:t>е</w:t>
      </w:r>
      <w:r w:rsidRPr="00840BC6">
        <w:rPr>
          <w:rFonts w:ascii="Times New Roman" w:hAnsi="Times New Roman" w:cs="Times New Roman"/>
          <w:sz w:val="28"/>
          <w:szCs w:val="28"/>
        </w:rPr>
        <w:t xml:space="preserve"> с органическим веществом</w:t>
      </w:r>
      <w:proofErr w:type="gramStart"/>
      <w:r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 w:rsidRPr="00840BC6">
        <w:rPr>
          <w:rFonts w:ascii="Times New Roman" w:hAnsi="Times New Roman" w:cs="Times New Roman"/>
          <w:sz w:val="28"/>
          <w:szCs w:val="28"/>
        </w:rPr>
        <w:t>, а час спустя обнаружил, что мышь продолжает дышать и двигаться в этой жидкости, даже не испытывая особого дискомфорта, рис. 1.</w:t>
      </w:r>
    </w:p>
    <w:p w:rsidR="00B845E2" w:rsidRPr="00840BC6" w:rsidRDefault="00B845E2" w:rsidP="00B845E2">
      <w:pPr>
        <w:jc w:val="both"/>
        <w:rPr>
          <w:rFonts w:ascii="Times New Roman" w:hAnsi="Times New Roman" w:cs="Times New Roman"/>
          <w:sz w:val="28"/>
          <w:szCs w:val="28"/>
        </w:rPr>
      </w:pPr>
      <w:r w:rsidRPr="00840BC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07030" cy="3462305"/>
            <wp:effectExtent l="19050" t="0" r="7620" b="0"/>
            <wp:docPr id="1" name="Рисунок 1" descr="мышь в перфтордекали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ышь в перфтордекалин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34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5E2" w:rsidRPr="00840BC6" w:rsidRDefault="00B845E2" w:rsidP="00626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BC6">
        <w:rPr>
          <w:rFonts w:ascii="Times New Roman" w:hAnsi="Times New Roman" w:cs="Times New Roman"/>
          <w:sz w:val="28"/>
          <w:szCs w:val="28"/>
        </w:rPr>
        <w:lastRenderedPageBreak/>
        <w:t>Кларк сразу догадался, что вещество</w:t>
      </w:r>
      <w:proofErr w:type="gramStart"/>
      <w:r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 w:rsidRPr="00840BC6">
        <w:rPr>
          <w:rFonts w:ascii="Times New Roman" w:hAnsi="Times New Roman" w:cs="Times New Roman"/>
          <w:sz w:val="28"/>
          <w:szCs w:val="28"/>
        </w:rPr>
        <w:t xml:space="preserve"> хорошо растворяет кислород. Вскоре вещество</w:t>
      </w:r>
      <w:proofErr w:type="gramStart"/>
      <w:r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 w:rsidRPr="00840BC6">
        <w:rPr>
          <w:rFonts w:ascii="Times New Roman" w:hAnsi="Times New Roman" w:cs="Times New Roman"/>
          <w:sz w:val="28"/>
          <w:szCs w:val="28"/>
        </w:rPr>
        <w:t xml:space="preserve"> получило широкое распространение: был изобретен заменитель крови под названием «Голубая кровь», основным компонентом которого является соединение </w:t>
      </w:r>
      <w:r w:rsidRPr="00840BC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40BC6">
        <w:rPr>
          <w:rFonts w:ascii="Times New Roman" w:hAnsi="Times New Roman" w:cs="Times New Roman"/>
          <w:sz w:val="28"/>
          <w:szCs w:val="28"/>
        </w:rPr>
        <w:t xml:space="preserve">. В 80-е годы </w:t>
      </w:r>
      <w:bookmarkStart w:id="0" w:name="_GoBack"/>
      <w:bookmarkEnd w:id="0"/>
      <w:r w:rsidR="00046D38" w:rsidRPr="00840BC6">
        <w:rPr>
          <w:rFonts w:ascii="Times New Roman" w:hAnsi="Times New Roman" w:cs="Times New Roman"/>
          <w:color w:val="000000" w:themeColor="text1"/>
          <w:sz w:val="28"/>
          <w:szCs w:val="28"/>
        </w:rPr>
        <w:t>прошлого века</w:t>
      </w:r>
      <w:r w:rsidR="00046D38"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sz w:val="28"/>
          <w:szCs w:val="28"/>
        </w:rPr>
        <w:t>«голубая кровь» спасла сотни жизней солдат в Афганистане. Благодаря веществу</w:t>
      </w:r>
      <w:proofErr w:type="gramStart"/>
      <w:r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 w:rsidRPr="00840BC6">
        <w:rPr>
          <w:rFonts w:ascii="Times New Roman" w:hAnsi="Times New Roman" w:cs="Times New Roman"/>
          <w:sz w:val="28"/>
          <w:szCs w:val="28"/>
        </w:rPr>
        <w:t xml:space="preserve"> была открыта полная жидкостная вентиляция – возможность человека несколько часов дышать, будучи полностью погруженным в жидкость </w:t>
      </w:r>
      <w:r w:rsidRPr="00840BC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40BC6">
        <w:rPr>
          <w:rFonts w:ascii="Times New Roman" w:hAnsi="Times New Roman" w:cs="Times New Roman"/>
          <w:sz w:val="28"/>
          <w:szCs w:val="28"/>
        </w:rPr>
        <w:t xml:space="preserve">. Подобное «чудо» описывается в книге Дэна Брауна «Утраченный символ». </w:t>
      </w:r>
    </w:p>
    <w:p w:rsidR="00AD4DD5" w:rsidRPr="00840BC6" w:rsidRDefault="00B845E2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BC6">
        <w:rPr>
          <w:rFonts w:ascii="Times New Roman" w:hAnsi="Times New Roman" w:cs="Times New Roman"/>
          <w:sz w:val="28"/>
          <w:szCs w:val="28"/>
        </w:rPr>
        <w:t>Определите молекулярную и структурную формулу вещества</w:t>
      </w:r>
      <w:proofErr w:type="gramStart"/>
      <w:r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 w:rsidRPr="00840B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sz w:val="28"/>
          <w:szCs w:val="28"/>
        </w:rPr>
        <w:t>и назовите его, если известно, что оно не растворимо в воде и химически весьма инертно: не обесцвечивает раствор перманганата калия и бромную воду, не реагирует с кислотами и щелочами даже при нагревании. Вещество</w:t>
      </w:r>
      <w:proofErr w:type="gramStart"/>
      <w:r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gramEnd"/>
      <w:r w:rsidRPr="00840BC6">
        <w:rPr>
          <w:rFonts w:ascii="Times New Roman" w:hAnsi="Times New Roman" w:cs="Times New Roman"/>
          <w:sz w:val="28"/>
          <w:szCs w:val="28"/>
        </w:rPr>
        <w:t xml:space="preserve"> содержит самый электроотрицательный в природе элемент, массовая доля которого составляет 74,025%.  Плотность паров </w:t>
      </w:r>
      <w:r w:rsidRPr="00840BC6">
        <w:rPr>
          <w:rFonts w:ascii="Times New Roman" w:hAnsi="Times New Roman" w:cs="Times New Roman"/>
          <w:b/>
          <w:sz w:val="28"/>
          <w:szCs w:val="28"/>
        </w:rPr>
        <w:t>А</w:t>
      </w:r>
      <w:r w:rsidRPr="00840BC6">
        <w:rPr>
          <w:rFonts w:ascii="Times New Roman" w:hAnsi="Times New Roman" w:cs="Times New Roman"/>
          <w:sz w:val="28"/>
          <w:szCs w:val="28"/>
        </w:rPr>
        <w:t xml:space="preserve"> по воздуху равна 15,93.    </w:t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="003C44FD" w:rsidRPr="00840BC6">
        <w:rPr>
          <w:rFonts w:ascii="Times New Roman" w:hAnsi="Times New Roman" w:cs="Times New Roman"/>
          <w:sz w:val="28"/>
          <w:szCs w:val="28"/>
        </w:rPr>
        <w:tab/>
      </w:r>
      <w:r w:rsidR="003C44FD" w:rsidRPr="00840BC6">
        <w:rPr>
          <w:rFonts w:ascii="Times New Roman" w:hAnsi="Times New Roman" w:cs="Times New Roman"/>
          <w:sz w:val="28"/>
          <w:szCs w:val="28"/>
        </w:rPr>
        <w:tab/>
      </w:r>
      <w:r w:rsidR="003C44FD" w:rsidRPr="00840BC6">
        <w:rPr>
          <w:rFonts w:ascii="Times New Roman" w:hAnsi="Times New Roman" w:cs="Times New Roman"/>
          <w:sz w:val="28"/>
          <w:szCs w:val="28"/>
        </w:rPr>
        <w:tab/>
      </w:r>
      <w:r w:rsidR="003C44FD" w:rsidRPr="00840BC6">
        <w:rPr>
          <w:rFonts w:ascii="Times New Roman" w:hAnsi="Times New Roman" w:cs="Times New Roman"/>
          <w:sz w:val="28"/>
          <w:szCs w:val="28"/>
        </w:rPr>
        <w:tab/>
      </w:r>
      <w:r w:rsidR="003C44FD" w:rsidRPr="00840BC6">
        <w:rPr>
          <w:rFonts w:ascii="Times New Roman" w:hAnsi="Times New Roman" w:cs="Times New Roman"/>
          <w:sz w:val="28"/>
          <w:szCs w:val="28"/>
        </w:rPr>
        <w:tab/>
      </w:r>
      <w:r w:rsidR="003C44FD" w:rsidRPr="00840BC6">
        <w:rPr>
          <w:rFonts w:ascii="Times New Roman" w:hAnsi="Times New Roman" w:cs="Times New Roman"/>
          <w:sz w:val="28"/>
          <w:szCs w:val="28"/>
        </w:rPr>
        <w:tab/>
      </w:r>
      <w:r w:rsidR="003C44FD" w:rsidRPr="00840BC6">
        <w:rPr>
          <w:rFonts w:ascii="Times New Roman" w:hAnsi="Times New Roman" w:cs="Times New Roman"/>
          <w:sz w:val="28"/>
          <w:szCs w:val="28"/>
        </w:rPr>
        <w:tab/>
      </w:r>
      <w:r w:rsidR="003C44FD"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b/>
          <w:sz w:val="28"/>
          <w:szCs w:val="28"/>
        </w:rPr>
        <w:t>20 баллов</w:t>
      </w:r>
    </w:p>
    <w:p w:rsidR="00626C26" w:rsidRPr="00840BC6" w:rsidRDefault="00626C26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40BC6" w:rsidRDefault="00840BC6" w:rsidP="00626C26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B845E2" w:rsidRPr="00840BC6" w:rsidRDefault="00B845E2" w:rsidP="00626C26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840BC6">
        <w:rPr>
          <w:rFonts w:ascii="Times New Roman" w:hAnsi="Times New Roman" w:cs="Times New Roman"/>
          <w:b/>
          <w:sz w:val="28"/>
          <w:szCs w:val="28"/>
        </w:rPr>
        <w:t xml:space="preserve">Задача 2. </w:t>
      </w:r>
      <w:r w:rsidRPr="00840BC6">
        <w:rPr>
          <w:rFonts w:ascii="Times New Roman" w:hAnsi="Times New Roman" w:cs="Times New Roman"/>
          <w:sz w:val="28"/>
          <w:szCs w:val="28"/>
        </w:rPr>
        <w:t>Осуществите превращения (вещества</w:t>
      </w:r>
      <w:proofErr w:type="gramStart"/>
      <w:r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840BC6">
        <w:rPr>
          <w:rFonts w:ascii="Times New Roman" w:hAnsi="Times New Roman" w:cs="Times New Roman"/>
          <w:sz w:val="28"/>
          <w:szCs w:val="28"/>
        </w:rPr>
        <w:t xml:space="preserve">, </w:t>
      </w:r>
      <w:r w:rsidRPr="00840BC6">
        <w:rPr>
          <w:rFonts w:ascii="Times New Roman" w:hAnsi="Times New Roman" w:cs="Times New Roman"/>
          <w:b/>
          <w:sz w:val="28"/>
          <w:szCs w:val="28"/>
        </w:rPr>
        <w:t>В</w:t>
      </w:r>
      <w:r w:rsidRPr="00840BC6">
        <w:rPr>
          <w:rFonts w:ascii="Times New Roman" w:hAnsi="Times New Roman" w:cs="Times New Roman"/>
          <w:sz w:val="28"/>
          <w:szCs w:val="28"/>
        </w:rPr>
        <w:t xml:space="preserve">, </w:t>
      </w:r>
      <w:r w:rsidRPr="00840BC6">
        <w:rPr>
          <w:rFonts w:ascii="Times New Roman" w:hAnsi="Times New Roman" w:cs="Times New Roman"/>
          <w:b/>
          <w:sz w:val="28"/>
          <w:szCs w:val="28"/>
        </w:rPr>
        <w:t>С</w:t>
      </w:r>
      <w:r w:rsidRPr="00840BC6">
        <w:rPr>
          <w:rFonts w:ascii="Times New Roman" w:hAnsi="Times New Roman" w:cs="Times New Roman"/>
          <w:sz w:val="28"/>
          <w:szCs w:val="28"/>
        </w:rPr>
        <w:t xml:space="preserve">, </w:t>
      </w:r>
      <w:r w:rsidRPr="00840BC6">
        <w:rPr>
          <w:rFonts w:ascii="Times New Roman" w:hAnsi="Times New Roman" w:cs="Times New Roman"/>
          <w:b/>
          <w:sz w:val="28"/>
          <w:szCs w:val="28"/>
        </w:rPr>
        <w:t>D</w:t>
      </w:r>
      <w:r w:rsidRPr="00840BC6">
        <w:rPr>
          <w:rFonts w:ascii="Times New Roman" w:hAnsi="Times New Roman" w:cs="Times New Roman"/>
          <w:sz w:val="28"/>
          <w:szCs w:val="28"/>
        </w:rPr>
        <w:t xml:space="preserve"> – соединения натрия)</w:t>
      </w:r>
    </w:p>
    <w:p w:rsidR="00B845E2" w:rsidRPr="00840BC6" w:rsidRDefault="00B845E2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0BC6">
        <w:rPr>
          <w:rFonts w:ascii="Times New Roman" w:hAnsi="Times New Roman" w:cs="Times New Roman"/>
          <w:sz w:val="28"/>
          <w:szCs w:val="28"/>
          <w:lang w:val="en-US"/>
        </w:rPr>
        <w:t xml:space="preserve">Na </w:t>
      </w:r>
      <w:r w:rsidRPr="00840BC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21pt" o:ole="">
            <v:imagedata r:id="rId6" o:title=""/>
          </v:shape>
          <o:OLEObject Type="Embed" ProgID="Equation.3" ShapeID="_x0000_i1025" DrawAspect="Content" ObjectID="_1478946005" r:id="rId7"/>
        </w:object>
      </w:r>
      <w:r w:rsidRPr="00840BC6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840B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0BC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40" w:dyaOrig="320">
          <v:shape id="_x0000_i1026" type="#_x0000_t75" style="width:48.75pt;height:18.75pt" o:ole="">
            <v:imagedata r:id="rId8" o:title=""/>
          </v:shape>
          <o:OLEObject Type="Embed" ProgID="Equation.3" ShapeID="_x0000_i1026" DrawAspect="Content" ObjectID="_1478946006" r:id="rId9"/>
        </w:object>
      </w:r>
      <w:r w:rsidRPr="00840BC6"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840B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0BC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20" w:dyaOrig="320">
          <v:shape id="_x0000_i1027" type="#_x0000_t75" style="width:63.75pt;height:18pt" o:ole="">
            <v:imagedata r:id="rId10" o:title=""/>
          </v:shape>
          <o:OLEObject Type="Embed" ProgID="Equation.3" ShapeID="_x0000_i1027" DrawAspect="Content" ObjectID="_1478946007" r:id="rId11"/>
        </w:object>
      </w:r>
      <w:r w:rsidRPr="00840BC6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840B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0BC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80" w:dyaOrig="320">
          <v:shape id="_x0000_i1028" type="#_x0000_t75" style="width:69pt;height:18.75pt" o:ole="">
            <v:imagedata r:id="rId12" o:title=""/>
          </v:shape>
          <o:OLEObject Type="Embed" ProgID="Equation.3" ShapeID="_x0000_i1028" DrawAspect="Content" ObjectID="_1478946008" r:id="rId13"/>
        </w:object>
      </w:r>
      <w:r w:rsidRPr="00840BC6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840B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0BC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20" w:dyaOrig="320">
          <v:shape id="_x0000_i1029" type="#_x0000_t75" style="width:38.25pt;height:19.5pt" o:ole="">
            <v:imagedata r:id="rId14" o:title=""/>
          </v:shape>
          <o:OLEObject Type="Embed" ProgID="Equation.3" ShapeID="_x0000_i1029" DrawAspect="Content" ObjectID="_1478946009" r:id="rId15"/>
        </w:object>
      </w:r>
      <w:proofErr w:type="spellStart"/>
      <w:r w:rsidRPr="00840BC6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840B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40BC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20" w:dyaOrig="320">
          <v:shape id="_x0000_i1030" type="#_x0000_t75" style="width:38.25pt;height:19.5pt" o:ole="">
            <v:imagedata r:id="rId16" o:title=""/>
          </v:shape>
          <o:OLEObject Type="Embed" ProgID="Equation.3" ShapeID="_x0000_i1030" DrawAspect="Content" ObjectID="_1478946010" r:id="rId17"/>
        </w:object>
      </w:r>
      <w:r w:rsidRPr="00840BC6">
        <w:rPr>
          <w:rFonts w:ascii="Times New Roman" w:hAnsi="Times New Roman" w:cs="Times New Roman"/>
          <w:bCs/>
          <w:sz w:val="28"/>
          <w:szCs w:val="28"/>
          <w:lang w:val="en-US"/>
        </w:rPr>
        <w:t>Na</w:t>
      </w:r>
    </w:p>
    <w:p w:rsidR="002322D3" w:rsidRPr="00840BC6" w:rsidRDefault="00B845E2" w:rsidP="00626C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0BC6">
        <w:rPr>
          <w:rFonts w:ascii="Times New Roman" w:hAnsi="Times New Roman" w:cs="Times New Roman"/>
          <w:sz w:val="28"/>
          <w:szCs w:val="28"/>
        </w:rPr>
        <w:t xml:space="preserve">Укажите типы всех реакций. </w:t>
      </w:r>
      <w:r w:rsidR="00D45C49" w:rsidRPr="00840BC6">
        <w:rPr>
          <w:rFonts w:ascii="Times New Roman" w:hAnsi="Times New Roman" w:cs="Times New Roman"/>
          <w:sz w:val="28"/>
          <w:szCs w:val="28"/>
        </w:rPr>
        <w:t>Назовите вещества</w:t>
      </w:r>
      <w:proofErr w:type="gramStart"/>
      <w:r w:rsidR="00D45C49"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="00D45C49" w:rsidRPr="00840BC6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D45C49" w:rsidRPr="00840BC6">
        <w:rPr>
          <w:rFonts w:ascii="Times New Roman" w:hAnsi="Times New Roman" w:cs="Times New Roman"/>
          <w:sz w:val="28"/>
          <w:szCs w:val="28"/>
        </w:rPr>
        <w:t xml:space="preserve">, </w:t>
      </w:r>
      <w:r w:rsidR="00D45C49" w:rsidRPr="00840BC6">
        <w:rPr>
          <w:rFonts w:ascii="Times New Roman" w:hAnsi="Times New Roman" w:cs="Times New Roman"/>
          <w:b/>
          <w:sz w:val="28"/>
          <w:szCs w:val="28"/>
        </w:rPr>
        <w:t>В</w:t>
      </w:r>
      <w:r w:rsidR="00D45C49" w:rsidRPr="00840BC6">
        <w:rPr>
          <w:rFonts w:ascii="Times New Roman" w:hAnsi="Times New Roman" w:cs="Times New Roman"/>
          <w:sz w:val="28"/>
          <w:szCs w:val="28"/>
        </w:rPr>
        <w:t xml:space="preserve">, </w:t>
      </w:r>
      <w:r w:rsidR="00D45C49" w:rsidRPr="00840BC6">
        <w:rPr>
          <w:rFonts w:ascii="Times New Roman" w:hAnsi="Times New Roman" w:cs="Times New Roman"/>
          <w:b/>
          <w:sz w:val="28"/>
          <w:szCs w:val="28"/>
        </w:rPr>
        <w:t>С</w:t>
      </w:r>
      <w:r w:rsidR="00D45C49" w:rsidRPr="00840BC6">
        <w:rPr>
          <w:rFonts w:ascii="Times New Roman" w:hAnsi="Times New Roman" w:cs="Times New Roman"/>
          <w:sz w:val="28"/>
          <w:szCs w:val="28"/>
        </w:rPr>
        <w:t xml:space="preserve">, </w:t>
      </w:r>
      <w:r w:rsidR="00D45C49" w:rsidRPr="00840BC6">
        <w:rPr>
          <w:rFonts w:ascii="Times New Roman" w:hAnsi="Times New Roman" w:cs="Times New Roman"/>
          <w:b/>
          <w:sz w:val="28"/>
          <w:szCs w:val="28"/>
        </w:rPr>
        <w:t>D.</w:t>
      </w:r>
      <w:r w:rsidR="00D45C49"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="00011462" w:rsidRPr="00840BC6">
        <w:rPr>
          <w:rFonts w:ascii="Times New Roman" w:hAnsi="Times New Roman" w:cs="Times New Roman"/>
          <w:sz w:val="28"/>
          <w:szCs w:val="28"/>
        </w:rPr>
        <w:t>У</w:t>
      </w:r>
      <w:r w:rsidRPr="00840BC6">
        <w:rPr>
          <w:rFonts w:ascii="Times New Roman" w:hAnsi="Times New Roman" w:cs="Times New Roman"/>
          <w:sz w:val="28"/>
          <w:szCs w:val="28"/>
        </w:rPr>
        <w:t>равнения реакций получения веществ</w:t>
      </w:r>
      <w:proofErr w:type="gramStart"/>
      <w:r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40BC6">
        <w:rPr>
          <w:rFonts w:ascii="Times New Roman" w:hAnsi="Times New Roman" w:cs="Times New Roman"/>
          <w:sz w:val="28"/>
          <w:szCs w:val="28"/>
        </w:rPr>
        <w:t xml:space="preserve">, </w:t>
      </w:r>
      <w:r w:rsidRPr="00840BC6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840BC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40BC6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="00011462" w:rsidRPr="00840BC6">
        <w:rPr>
          <w:rFonts w:ascii="Times New Roman" w:hAnsi="Times New Roman" w:cs="Times New Roman"/>
          <w:sz w:val="28"/>
          <w:szCs w:val="28"/>
        </w:rPr>
        <w:t>(в цепочке</w:t>
      </w:r>
      <w:r w:rsidR="00791436" w:rsidRPr="00840BC6">
        <w:rPr>
          <w:rFonts w:ascii="Times New Roman" w:hAnsi="Times New Roman" w:cs="Times New Roman"/>
          <w:sz w:val="28"/>
          <w:szCs w:val="28"/>
        </w:rPr>
        <w:t xml:space="preserve"> </w:t>
      </w:r>
      <w:r w:rsidR="00791436" w:rsidRPr="00840BC6">
        <w:rPr>
          <w:rFonts w:ascii="Times New Roman" w:hAnsi="Times New Roman" w:cs="Times New Roman"/>
          <w:color w:val="000000" w:themeColor="text1"/>
          <w:sz w:val="28"/>
          <w:szCs w:val="28"/>
        </w:rPr>
        <w:t>превращений</w:t>
      </w:r>
      <w:r w:rsidR="00011462" w:rsidRPr="00840BC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11462" w:rsidRPr="00840BC6">
        <w:rPr>
          <w:rFonts w:ascii="Times New Roman" w:hAnsi="Times New Roman" w:cs="Times New Roman"/>
          <w:sz w:val="28"/>
          <w:szCs w:val="28"/>
        </w:rPr>
        <w:t xml:space="preserve"> напишите в молекулярном и ионном</w:t>
      </w:r>
      <w:r w:rsidRPr="00840BC6">
        <w:rPr>
          <w:rFonts w:ascii="Times New Roman" w:hAnsi="Times New Roman" w:cs="Times New Roman"/>
          <w:sz w:val="28"/>
          <w:szCs w:val="28"/>
        </w:rPr>
        <w:t xml:space="preserve"> вид</w:t>
      </w:r>
      <w:r w:rsidR="00791436" w:rsidRPr="00840BC6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840B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5E2" w:rsidRPr="00840BC6" w:rsidRDefault="002322D3" w:rsidP="00626C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="00D45C49" w:rsidRPr="00840BC6">
        <w:rPr>
          <w:rFonts w:ascii="Times New Roman" w:hAnsi="Times New Roman" w:cs="Times New Roman"/>
          <w:b/>
          <w:sz w:val="28"/>
          <w:szCs w:val="28"/>
        </w:rPr>
        <w:t>20 баллов</w:t>
      </w:r>
    </w:p>
    <w:p w:rsidR="00626C26" w:rsidRPr="00840BC6" w:rsidRDefault="00626C26" w:rsidP="00626C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BC6" w:rsidRDefault="00840BC6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C26" w:rsidRPr="00840BC6" w:rsidRDefault="00B845E2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0BC6">
        <w:rPr>
          <w:rFonts w:ascii="Times New Roman" w:hAnsi="Times New Roman" w:cs="Times New Roman"/>
          <w:b/>
          <w:sz w:val="28"/>
          <w:szCs w:val="28"/>
        </w:rPr>
        <w:t xml:space="preserve">Задача 3. </w:t>
      </w:r>
      <w:r w:rsidRPr="00840BC6">
        <w:rPr>
          <w:rFonts w:ascii="Times New Roman" w:hAnsi="Times New Roman" w:cs="Times New Roman"/>
          <w:sz w:val="28"/>
          <w:szCs w:val="28"/>
        </w:rPr>
        <w:t xml:space="preserve">В </w:t>
      </w:r>
      <w:r w:rsidRPr="00840BC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40BC6">
        <w:rPr>
          <w:rFonts w:ascii="Times New Roman" w:hAnsi="Times New Roman" w:cs="Times New Roman"/>
          <w:sz w:val="28"/>
          <w:szCs w:val="28"/>
        </w:rPr>
        <w:t xml:space="preserve"> веке улицы городов Европы освещались фонарями, топливом для которых служил «светильный газ». Впервые он был получен </w:t>
      </w:r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681 г"/>
        </w:smartTagPr>
        <w:r w:rsidRPr="00840BC6">
          <w:rPr>
            <w:rFonts w:ascii="Times New Roman" w:hAnsi="Times New Roman" w:cs="Times New Roman"/>
            <w:color w:val="414141"/>
            <w:sz w:val="28"/>
            <w:szCs w:val="28"/>
          </w:rPr>
          <w:t>1681 г</w:t>
        </w:r>
      </w:smartTag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. немецким алхимиком и врачом </w:t>
      </w:r>
      <w:proofErr w:type="spellStart"/>
      <w:r w:rsidRPr="00840BC6">
        <w:rPr>
          <w:rFonts w:ascii="Times New Roman" w:hAnsi="Times New Roman" w:cs="Times New Roman"/>
          <w:color w:val="414141"/>
          <w:sz w:val="28"/>
          <w:szCs w:val="28"/>
        </w:rPr>
        <w:t>Иоганном-Иоахимом</w:t>
      </w:r>
      <w:proofErr w:type="spellEnd"/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Бехером при нагревании угля без доступа воздуха; и только через 100 с лишним лет нашел практическое применение. </w:t>
      </w:r>
      <w:r w:rsidR="00626C26" w:rsidRPr="00840BC6">
        <w:rPr>
          <w:rFonts w:ascii="Times New Roman" w:hAnsi="Times New Roman" w:cs="Times New Roman"/>
          <w:color w:val="414141"/>
          <w:sz w:val="28"/>
          <w:szCs w:val="28"/>
        </w:rPr>
        <w:t>Определите</w:t>
      </w:r>
      <w:r w:rsidR="00626C26" w:rsidRPr="00840BC6">
        <w:rPr>
          <w:rFonts w:ascii="Times New Roman" w:hAnsi="Times New Roman" w:cs="Times New Roman"/>
          <w:color w:val="414141"/>
          <w:sz w:val="28"/>
          <w:szCs w:val="28"/>
          <w:vertAlign w:val="subscript"/>
        </w:rPr>
        <w:t xml:space="preserve"> </w:t>
      </w:r>
      <w:r w:rsidR="00626C26"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качественный и количественный состав (в объемных процентах) «светильного газа» по следующим фактам и приведите уравнения всех описанных в задаче реакций. </w:t>
      </w:r>
    </w:p>
    <w:p w:rsidR="00626C26" w:rsidRPr="00840BC6" w:rsidRDefault="00626C26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8"/>
          <w:szCs w:val="28"/>
        </w:rPr>
      </w:pPr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1. </w:t>
      </w:r>
      <w:proofErr w:type="gramStart"/>
      <w:r w:rsidRPr="00840BC6">
        <w:rPr>
          <w:rFonts w:ascii="Times New Roman" w:hAnsi="Times New Roman" w:cs="Times New Roman"/>
          <w:color w:val="414141"/>
          <w:sz w:val="28"/>
          <w:szCs w:val="28"/>
        </w:rPr>
        <w:t>В состав «светильного газа» входят 4 газообразных вещества, 3 из которых горючи.</w:t>
      </w:r>
      <w:proofErr w:type="gramEnd"/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При сжигании «светильного газа» образуется газ, вызывающий помутнение известковой воды.</w:t>
      </w:r>
    </w:p>
    <w:p w:rsidR="00626C26" w:rsidRPr="00840BC6" w:rsidRDefault="00626C26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8"/>
          <w:szCs w:val="28"/>
        </w:rPr>
      </w:pPr>
      <w:r w:rsidRPr="00840BC6">
        <w:rPr>
          <w:rFonts w:ascii="Times New Roman" w:hAnsi="Times New Roman" w:cs="Times New Roman"/>
          <w:color w:val="414141"/>
          <w:sz w:val="28"/>
          <w:szCs w:val="28"/>
        </w:rPr>
        <w:t>2. 8% (по объему) «светильного газа» составляет негорючее бесцветное малоактивное вещество,</w:t>
      </w:r>
      <w:r w:rsidR="00E6518E"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широко распространенное в природе, </w:t>
      </w:r>
      <w:r w:rsidRPr="00840BC6">
        <w:rPr>
          <w:rFonts w:ascii="Times New Roman" w:hAnsi="Times New Roman" w:cs="Times New Roman"/>
          <w:color w:val="000000" w:themeColor="text1"/>
          <w:sz w:val="28"/>
          <w:szCs w:val="28"/>
        </w:rPr>
        <w:t>молекулярная</w:t>
      </w:r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</w:t>
      </w:r>
      <w:r w:rsidR="00AE7653"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масса которого равна </w:t>
      </w:r>
      <w:r w:rsidRPr="00840BC6">
        <w:rPr>
          <w:rFonts w:ascii="Times New Roman" w:hAnsi="Times New Roman" w:cs="Times New Roman"/>
          <w:color w:val="000000" w:themeColor="text1"/>
          <w:sz w:val="28"/>
          <w:szCs w:val="28"/>
        </w:rPr>
        <w:t>молекулярной</w:t>
      </w:r>
      <w:r w:rsidR="00AE7653" w:rsidRPr="00840B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массе другого (горючего) ядовитого газа, входящего в состав «светильного газа». Объемные доли этих двух газов в светильном газе также равны. </w:t>
      </w:r>
    </w:p>
    <w:p w:rsidR="00B845E2" w:rsidRPr="00840BC6" w:rsidRDefault="00B845E2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8"/>
          <w:szCs w:val="28"/>
        </w:rPr>
      </w:pPr>
    </w:p>
    <w:p w:rsidR="00B845E2" w:rsidRPr="00840BC6" w:rsidRDefault="00B845E2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8"/>
          <w:szCs w:val="28"/>
          <w:vertAlign w:val="subscript"/>
          <w:lang w:val="en-US"/>
        </w:rPr>
      </w:pPr>
      <w:r w:rsidRPr="00840BC6">
        <w:rPr>
          <w:rFonts w:ascii="Times New Roman" w:hAnsi="Times New Roman" w:cs="Times New Roman"/>
          <w:noProof/>
          <w:color w:val="414141"/>
          <w:sz w:val="28"/>
          <w:szCs w:val="28"/>
          <w:vertAlign w:val="subscript"/>
        </w:rPr>
        <w:lastRenderedPageBreak/>
        <w:drawing>
          <wp:inline distT="0" distB="0" distL="0" distR="0">
            <wp:extent cx="2350770" cy="3487789"/>
            <wp:effectExtent l="19050" t="0" r="0" b="0"/>
            <wp:docPr id="6" name="Рисунок 6" descr="газовый фонар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азовый фонарь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770" cy="3487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5E2" w:rsidRPr="00840BC6" w:rsidRDefault="00B845E2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8"/>
          <w:szCs w:val="28"/>
        </w:rPr>
      </w:pPr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3. </w:t>
      </w:r>
      <w:smartTag w:uri="urn:schemas-microsoft-com:office:smarttags" w:element="metricconverter">
        <w:smartTagPr>
          <w:attr w:name="ProductID" w:val="2 л"/>
        </w:smartTagPr>
        <w:r w:rsidRPr="00840BC6">
          <w:rPr>
            <w:rFonts w:ascii="Times New Roman" w:hAnsi="Times New Roman" w:cs="Times New Roman"/>
            <w:color w:val="414141"/>
            <w:sz w:val="28"/>
            <w:szCs w:val="28"/>
          </w:rPr>
          <w:t>2 л</w:t>
        </w:r>
      </w:smartTag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светильного газа при температуре 250</w:t>
      </w:r>
      <w:r w:rsidRPr="00840BC6">
        <w:rPr>
          <w:rFonts w:ascii="Times New Roman" w:hAnsi="Times New Roman" w:cs="Times New Roman"/>
          <w:color w:val="414141"/>
          <w:sz w:val="28"/>
          <w:szCs w:val="28"/>
          <w:vertAlign w:val="superscript"/>
        </w:rPr>
        <w:t>0</w:t>
      </w:r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в присутствии никелевого катализатора способно прореагировать с </w:t>
      </w:r>
      <w:smartTag w:uri="urn:schemas-microsoft-com:office:smarttags" w:element="metricconverter">
        <w:smartTagPr>
          <w:attr w:name="ProductID" w:val="1 л"/>
        </w:smartTagPr>
        <w:r w:rsidRPr="00840BC6">
          <w:rPr>
            <w:rFonts w:ascii="Times New Roman" w:hAnsi="Times New Roman" w:cs="Times New Roman"/>
            <w:color w:val="414141"/>
            <w:sz w:val="28"/>
            <w:szCs w:val="28"/>
          </w:rPr>
          <w:t>1 л</w:t>
        </w:r>
      </w:smartTag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</w:t>
      </w:r>
      <w:proofErr w:type="spellStart"/>
      <w:r w:rsidRPr="00840BC6">
        <w:rPr>
          <w:rFonts w:ascii="Times New Roman" w:hAnsi="Times New Roman" w:cs="Times New Roman"/>
          <w:color w:val="414141"/>
          <w:sz w:val="28"/>
          <w:szCs w:val="28"/>
        </w:rPr>
        <w:t>этена</w:t>
      </w:r>
      <w:proofErr w:type="spellEnd"/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. </w:t>
      </w:r>
    </w:p>
    <w:p w:rsidR="002322D3" w:rsidRPr="00840BC6" w:rsidRDefault="00B845E2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8"/>
          <w:szCs w:val="28"/>
        </w:rPr>
      </w:pPr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4. Один из газов, входящих в состав «светильного газа», способен реагировать с хлором на свету, при этом </w:t>
      </w:r>
      <w:smartTag w:uri="urn:schemas-microsoft-com:office:smarttags" w:element="metricconverter">
        <w:smartTagPr>
          <w:attr w:name="ProductID" w:val="1 л"/>
        </w:smartTagPr>
        <w:r w:rsidRPr="00840BC6">
          <w:rPr>
            <w:rFonts w:ascii="Times New Roman" w:hAnsi="Times New Roman" w:cs="Times New Roman"/>
            <w:color w:val="414141"/>
            <w:sz w:val="28"/>
            <w:szCs w:val="28"/>
          </w:rPr>
          <w:t>1 л</w:t>
        </w:r>
      </w:smartTag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этого газа может прореагировать максимально с </w:t>
      </w:r>
      <w:smartTag w:uri="urn:schemas-microsoft-com:office:smarttags" w:element="metricconverter">
        <w:smartTagPr>
          <w:attr w:name="ProductID" w:val="4 л"/>
        </w:smartTagPr>
        <w:r w:rsidRPr="00840BC6">
          <w:rPr>
            <w:rFonts w:ascii="Times New Roman" w:hAnsi="Times New Roman" w:cs="Times New Roman"/>
            <w:color w:val="414141"/>
            <w:sz w:val="28"/>
            <w:szCs w:val="28"/>
          </w:rPr>
          <w:t>4 л</w:t>
        </w:r>
      </w:smartTag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хлора.</w:t>
      </w:r>
    </w:p>
    <w:p w:rsidR="00B845E2" w:rsidRPr="00840BC6" w:rsidRDefault="00626C26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BC6">
        <w:rPr>
          <w:rFonts w:ascii="Times New Roman" w:hAnsi="Times New Roman" w:cs="Times New Roman"/>
          <w:color w:val="414141"/>
          <w:sz w:val="28"/>
          <w:szCs w:val="28"/>
        </w:rPr>
        <w:t xml:space="preserve"> </w:t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2322D3" w:rsidRPr="00840BC6">
        <w:rPr>
          <w:rFonts w:ascii="Times New Roman" w:hAnsi="Times New Roman" w:cs="Times New Roman"/>
          <w:color w:val="414141"/>
          <w:sz w:val="28"/>
          <w:szCs w:val="28"/>
        </w:rPr>
        <w:tab/>
      </w:r>
      <w:r w:rsidR="00B845E2" w:rsidRPr="00840BC6">
        <w:rPr>
          <w:rFonts w:ascii="Times New Roman" w:hAnsi="Times New Roman" w:cs="Times New Roman"/>
          <w:b/>
          <w:sz w:val="28"/>
          <w:szCs w:val="28"/>
        </w:rPr>
        <w:t>20 баллов</w:t>
      </w:r>
    </w:p>
    <w:p w:rsidR="002322D3" w:rsidRPr="00840BC6" w:rsidRDefault="002322D3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7C0C" w:rsidRPr="00840BC6" w:rsidRDefault="004B7C0C" w:rsidP="00626C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BC6">
        <w:rPr>
          <w:rFonts w:ascii="Times New Roman" w:hAnsi="Times New Roman" w:cs="Times New Roman"/>
          <w:b/>
          <w:sz w:val="28"/>
          <w:szCs w:val="28"/>
        </w:rPr>
        <w:t xml:space="preserve">Задача 4. </w:t>
      </w:r>
      <w:r w:rsidRPr="00840BC6">
        <w:rPr>
          <w:rFonts w:ascii="Times New Roman" w:eastAsia="Times New Roman" w:hAnsi="Times New Roman" w:cs="Times New Roman"/>
          <w:sz w:val="28"/>
          <w:szCs w:val="28"/>
        </w:rPr>
        <w:t xml:space="preserve">Бесцветная маслянистая жидкость </w:t>
      </w:r>
      <w:r w:rsidRPr="00840BC6">
        <w:rPr>
          <w:rFonts w:ascii="Times New Roman" w:eastAsia="Times New Roman" w:hAnsi="Times New Roman" w:cs="Times New Roman"/>
          <w:b/>
          <w:bCs/>
          <w:sz w:val="28"/>
          <w:szCs w:val="28"/>
        </w:rPr>
        <w:t>АБ</w:t>
      </w:r>
      <w:r w:rsidRPr="00840BC6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840BC6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840BC6">
        <w:rPr>
          <w:rFonts w:ascii="Times New Roman" w:eastAsia="Times New Roman" w:hAnsi="Times New Roman" w:cs="Times New Roman"/>
          <w:sz w:val="28"/>
          <w:szCs w:val="28"/>
        </w:rPr>
        <w:t xml:space="preserve"> с запахом хлора, хорошо растворимая в </w:t>
      </w:r>
      <w:r w:rsidR="001E532F" w:rsidRPr="00840BC6">
        <w:rPr>
          <w:rFonts w:ascii="Times New Roman" w:eastAsia="Times New Roman" w:hAnsi="Times New Roman" w:cs="Times New Roman"/>
          <w:sz w:val="28"/>
          <w:szCs w:val="28"/>
        </w:rPr>
        <w:t xml:space="preserve">холодной </w:t>
      </w:r>
      <w:r w:rsidRPr="00840BC6">
        <w:rPr>
          <w:rFonts w:ascii="Times New Roman" w:eastAsia="Times New Roman" w:hAnsi="Times New Roman" w:cs="Times New Roman"/>
          <w:sz w:val="28"/>
          <w:szCs w:val="28"/>
        </w:rPr>
        <w:t>воде, широко используется как дезинфицирующее вещество при уборке помещений в общественных учреждениях. Известно, что элементы</w:t>
      </w:r>
      <w:proofErr w:type="gramStart"/>
      <w:r w:rsidRPr="00840B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0BC6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proofErr w:type="gramEnd"/>
      <w:r w:rsidRPr="00840B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40BC6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Pr="00840BC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840BC6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840BC6">
        <w:rPr>
          <w:rFonts w:ascii="Times New Roman" w:eastAsia="Times New Roman" w:hAnsi="Times New Roman" w:cs="Times New Roman"/>
          <w:sz w:val="28"/>
          <w:szCs w:val="28"/>
        </w:rPr>
        <w:t xml:space="preserve"> образуют простые газообразные вещества. Один из этих газов является основным компонентом воздуха, другой – самый легкий, а третий – весьма ядовит и имеет желто-зеленую окраску. </w:t>
      </w:r>
      <w:r w:rsidR="00E04D37" w:rsidRPr="00840BC6">
        <w:rPr>
          <w:rFonts w:ascii="Times New Roman" w:eastAsia="Times New Roman" w:hAnsi="Times New Roman" w:cs="Times New Roman"/>
          <w:sz w:val="28"/>
          <w:szCs w:val="28"/>
        </w:rPr>
        <w:t xml:space="preserve">Плотность паров жидкости </w:t>
      </w:r>
      <w:r w:rsidR="00E04D37" w:rsidRPr="00840BC6">
        <w:rPr>
          <w:rFonts w:ascii="Times New Roman" w:eastAsia="Times New Roman" w:hAnsi="Times New Roman" w:cs="Times New Roman"/>
          <w:b/>
          <w:bCs/>
          <w:sz w:val="28"/>
          <w:szCs w:val="28"/>
        </w:rPr>
        <w:t>АБ</w:t>
      </w:r>
      <w:r w:rsidR="00E04D37" w:rsidRPr="00840BC6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2</w:t>
      </w:r>
      <w:r w:rsidR="00E04D37" w:rsidRPr="00840BC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="00E04D37" w:rsidRPr="00840BC6">
        <w:rPr>
          <w:rFonts w:ascii="Times New Roman" w:eastAsia="Times New Roman" w:hAnsi="Times New Roman" w:cs="Times New Roman"/>
          <w:bCs/>
          <w:sz w:val="28"/>
          <w:szCs w:val="28"/>
        </w:rPr>
        <w:t>по водороду равна 25,75.</w:t>
      </w:r>
    </w:p>
    <w:p w:rsidR="004B7C0C" w:rsidRPr="00840BC6" w:rsidRDefault="004B7C0C" w:rsidP="00626C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BC6">
        <w:rPr>
          <w:rFonts w:ascii="Times New Roman" w:eastAsia="Times New Roman" w:hAnsi="Times New Roman" w:cs="Times New Roman"/>
          <w:sz w:val="28"/>
          <w:szCs w:val="28"/>
        </w:rPr>
        <w:t>Определите состав и название жидкости</w:t>
      </w:r>
      <w:r w:rsidRPr="00840BC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АБ</w:t>
      </w:r>
      <w:r w:rsidRPr="00840BC6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2</w:t>
      </w:r>
      <w:r w:rsidRPr="00840BC6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840BC6">
        <w:rPr>
          <w:rFonts w:ascii="Times New Roman" w:eastAsia="Times New Roman" w:hAnsi="Times New Roman" w:cs="Times New Roman"/>
          <w:sz w:val="28"/>
          <w:szCs w:val="28"/>
        </w:rPr>
        <w:t xml:space="preserve">, приведите ее структурную формулу, предложите способ ее получения. </w:t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sz w:val="28"/>
          <w:szCs w:val="28"/>
        </w:rPr>
        <w:tab/>
      </w:r>
      <w:r w:rsidRPr="00840BC6">
        <w:rPr>
          <w:rFonts w:ascii="Times New Roman" w:hAnsi="Times New Roman" w:cs="Times New Roman"/>
          <w:b/>
          <w:sz w:val="28"/>
          <w:szCs w:val="28"/>
        </w:rPr>
        <w:t>20 баллов</w:t>
      </w:r>
    </w:p>
    <w:p w:rsidR="00E6518E" w:rsidRPr="00840BC6" w:rsidRDefault="00E6518E" w:rsidP="00164F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4F8B" w:rsidRPr="00840BC6" w:rsidRDefault="00164F8B" w:rsidP="002322D3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BC6">
        <w:rPr>
          <w:rFonts w:ascii="Times New Roman" w:hAnsi="Times New Roman" w:cs="Times New Roman"/>
          <w:b/>
          <w:sz w:val="28"/>
          <w:szCs w:val="28"/>
        </w:rPr>
        <w:t xml:space="preserve">Задача 5. </w:t>
      </w:r>
      <w:r w:rsidRPr="00840BC6">
        <w:rPr>
          <w:rFonts w:ascii="Times New Roman" w:hAnsi="Times New Roman" w:cs="Times New Roman"/>
          <w:sz w:val="28"/>
          <w:szCs w:val="28"/>
        </w:rPr>
        <w:t>На смесь железа и оксида железа (</w:t>
      </w:r>
      <w:r w:rsidRPr="00840BC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40BC6">
        <w:rPr>
          <w:rFonts w:ascii="Times New Roman" w:hAnsi="Times New Roman" w:cs="Times New Roman"/>
          <w:sz w:val="28"/>
          <w:szCs w:val="28"/>
        </w:rPr>
        <w:t xml:space="preserve">) массой 21,6 г подействовали избытком раствора </w:t>
      </w:r>
      <w:proofErr w:type="spellStart"/>
      <w:r w:rsidRPr="00840BC6">
        <w:rPr>
          <w:rFonts w:ascii="Times New Roman" w:hAnsi="Times New Roman" w:cs="Times New Roman"/>
          <w:sz w:val="28"/>
          <w:szCs w:val="28"/>
        </w:rPr>
        <w:t>иодоводородной</w:t>
      </w:r>
      <w:proofErr w:type="spellEnd"/>
      <w:r w:rsidRPr="00840BC6">
        <w:rPr>
          <w:rFonts w:ascii="Times New Roman" w:hAnsi="Times New Roman" w:cs="Times New Roman"/>
          <w:sz w:val="28"/>
          <w:szCs w:val="28"/>
        </w:rPr>
        <w:t xml:space="preserve"> кислоты. После окончания реакции раствор выпарили и прокалили. Масса твердого остатка составила 93 г. Определите состав исходной смеси в массовых процентах. Каков состав сухого остатка?                                              </w:t>
      </w:r>
      <w:r w:rsidRPr="00840BC6">
        <w:rPr>
          <w:rFonts w:ascii="Times New Roman" w:hAnsi="Times New Roman" w:cs="Times New Roman"/>
          <w:b/>
          <w:sz w:val="28"/>
          <w:szCs w:val="28"/>
        </w:rPr>
        <w:t>20 баллов</w:t>
      </w:r>
    </w:p>
    <w:sectPr w:rsidR="00164F8B" w:rsidRPr="00840BC6" w:rsidSect="003C44F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33E26"/>
    <w:multiLevelType w:val="hybridMultilevel"/>
    <w:tmpl w:val="35E8939A"/>
    <w:lvl w:ilvl="0" w:tplc="04190001">
      <w:start w:val="200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F70B0C"/>
    <w:multiLevelType w:val="hybridMultilevel"/>
    <w:tmpl w:val="FA7C2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E7452"/>
    <w:multiLevelType w:val="hybridMultilevel"/>
    <w:tmpl w:val="355A135C"/>
    <w:lvl w:ilvl="0" w:tplc="2F4E42A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45E2"/>
    <w:rsid w:val="00011462"/>
    <w:rsid w:val="000412A3"/>
    <w:rsid w:val="000468C9"/>
    <w:rsid w:val="00046D38"/>
    <w:rsid w:val="0007522A"/>
    <w:rsid w:val="000A7560"/>
    <w:rsid w:val="000B18A9"/>
    <w:rsid w:val="00157C51"/>
    <w:rsid w:val="00164F8B"/>
    <w:rsid w:val="00192ED1"/>
    <w:rsid w:val="001D1281"/>
    <w:rsid w:val="001E532F"/>
    <w:rsid w:val="001F04CD"/>
    <w:rsid w:val="001F7EED"/>
    <w:rsid w:val="002170E0"/>
    <w:rsid w:val="002322D3"/>
    <w:rsid w:val="002E43CC"/>
    <w:rsid w:val="00326A7C"/>
    <w:rsid w:val="0034155C"/>
    <w:rsid w:val="00395F74"/>
    <w:rsid w:val="003C44FD"/>
    <w:rsid w:val="003E4381"/>
    <w:rsid w:val="0042642F"/>
    <w:rsid w:val="00433DDD"/>
    <w:rsid w:val="00460DC4"/>
    <w:rsid w:val="0048610A"/>
    <w:rsid w:val="00486D2D"/>
    <w:rsid w:val="004A38C8"/>
    <w:rsid w:val="004B7C0C"/>
    <w:rsid w:val="005626BF"/>
    <w:rsid w:val="005949C6"/>
    <w:rsid w:val="005A270B"/>
    <w:rsid w:val="00626C26"/>
    <w:rsid w:val="00654E5C"/>
    <w:rsid w:val="00693695"/>
    <w:rsid w:val="006D41C3"/>
    <w:rsid w:val="007161BF"/>
    <w:rsid w:val="00791436"/>
    <w:rsid w:val="007C3333"/>
    <w:rsid w:val="00840492"/>
    <w:rsid w:val="00840BC6"/>
    <w:rsid w:val="008E44BE"/>
    <w:rsid w:val="008E70ED"/>
    <w:rsid w:val="008E775B"/>
    <w:rsid w:val="00A225BE"/>
    <w:rsid w:val="00A27D33"/>
    <w:rsid w:val="00A32B2F"/>
    <w:rsid w:val="00A40E46"/>
    <w:rsid w:val="00AD4DD5"/>
    <w:rsid w:val="00AE7653"/>
    <w:rsid w:val="00AE77D6"/>
    <w:rsid w:val="00B35786"/>
    <w:rsid w:val="00B845E2"/>
    <w:rsid w:val="00BD3BE7"/>
    <w:rsid w:val="00BF11EB"/>
    <w:rsid w:val="00BF3839"/>
    <w:rsid w:val="00C11115"/>
    <w:rsid w:val="00C178E8"/>
    <w:rsid w:val="00C365E3"/>
    <w:rsid w:val="00C434F8"/>
    <w:rsid w:val="00C648DE"/>
    <w:rsid w:val="00C67FDD"/>
    <w:rsid w:val="00CB375C"/>
    <w:rsid w:val="00CB7DFF"/>
    <w:rsid w:val="00CC214C"/>
    <w:rsid w:val="00CE6AB3"/>
    <w:rsid w:val="00D21308"/>
    <w:rsid w:val="00D45C49"/>
    <w:rsid w:val="00E04D37"/>
    <w:rsid w:val="00E6518E"/>
    <w:rsid w:val="00EB0AF4"/>
    <w:rsid w:val="00EB4123"/>
    <w:rsid w:val="00ED14C2"/>
    <w:rsid w:val="00ED6300"/>
    <w:rsid w:val="00F85DF2"/>
    <w:rsid w:val="00FC7DA2"/>
    <w:rsid w:val="00FD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5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0DC4"/>
    <w:pPr>
      <w:ind w:left="720"/>
      <w:contextualSpacing/>
    </w:pPr>
  </w:style>
  <w:style w:type="paragraph" w:styleId="a6">
    <w:name w:val="Body Text"/>
    <w:basedOn w:val="a"/>
    <w:link w:val="a7"/>
    <w:rsid w:val="001D12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1D128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8">
    <w:name w:val="Формула_центр"/>
    <w:basedOn w:val="a6"/>
    <w:rsid w:val="001D1281"/>
    <w:pPr>
      <w:spacing w:before="240" w:after="240" w:line="288" w:lineRule="auto"/>
    </w:pPr>
    <w:rPr>
      <w:b w:val="0"/>
      <w:sz w:val="32"/>
      <w:szCs w:val="32"/>
      <w:lang w:val="en-US"/>
    </w:rPr>
  </w:style>
  <w:style w:type="paragraph" w:customStyle="1" w:styleId="a9">
    <w:name w:val="Уплотн"/>
    <w:basedOn w:val="a6"/>
    <w:rsid w:val="001D1281"/>
    <w:pPr>
      <w:spacing w:line="288" w:lineRule="auto"/>
      <w:ind w:firstLine="567"/>
      <w:jc w:val="both"/>
    </w:pPr>
    <w:rPr>
      <w:b w:val="0"/>
      <w:spacing w:val="-6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Chemical Department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 Guseva</dc:creator>
  <cp:keywords/>
  <dc:description/>
  <cp:lastModifiedBy>tv</cp:lastModifiedBy>
  <cp:revision>6</cp:revision>
  <cp:lastPrinted>2014-12-01T07:33:00Z</cp:lastPrinted>
  <dcterms:created xsi:type="dcterms:W3CDTF">2014-10-22T04:05:00Z</dcterms:created>
  <dcterms:modified xsi:type="dcterms:W3CDTF">2014-12-01T07:34:00Z</dcterms:modified>
</cp:coreProperties>
</file>